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F552" w14:textId="79FE73F4" w:rsidR="00B62F90" w:rsidRDefault="00B62F90">
      <w:r>
        <w:t xml:space="preserve">Электронные образовательные ресурсы для начальной школы </w:t>
      </w:r>
      <w:hyperlink r:id="rId4" w:history="1">
        <w:r w:rsidR="008A6813" w:rsidRPr="009E1611">
          <w:rPr>
            <w:rStyle w:val="a3"/>
          </w:rPr>
          <w:t>https://rosuchebnik.ru/material/spisok-eor-nachalnaya-shko</w:t>
        </w:r>
      </w:hyperlink>
    </w:p>
    <w:p w14:paraId="45F0EFEF" w14:textId="77777777" w:rsidR="008A6813" w:rsidRDefault="008A6813"/>
    <w:p w14:paraId="72A28393" w14:textId="77777777" w:rsidR="008A6813" w:rsidRDefault="008A6813" w:rsidP="008A6813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  <w14:ligatures w14:val="none"/>
        </w:rPr>
      </w:pPr>
      <w:r w:rsidRPr="008A681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  <w14:ligatures w14:val="none"/>
        </w:rPr>
        <w:t xml:space="preserve">Все материалы Библиотеки цифрового образовательного контента теперь доступны на сайте Академии </w:t>
      </w:r>
      <w:proofErr w:type="spellStart"/>
      <w:r w:rsidRPr="008A681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  <w14:ligatures w14:val="none"/>
        </w:rPr>
        <w:t>Минпросвещения</w:t>
      </w:r>
      <w:proofErr w:type="spellEnd"/>
      <w:r w:rsidRPr="008A681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  <w14:ligatures w14:val="none"/>
        </w:rPr>
        <w:t xml:space="preserve"> России</w:t>
      </w:r>
    </w:p>
    <w:p w14:paraId="2FF83C2A" w14:textId="37CFF116" w:rsidR="00AC5113" w:rsidRPr="008A6813" w:rsidRDefault="00AC5113" w:rsidP="008A6813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  <w14:ligatures w14:val="none"/>
        </w:rPr>
      </w:pPr>
      <w:r w:rsidRPr="00AC5113">
        <w:rPr>
          <w:rFonts w:ascii="Arial" w:hAnsi="Arial" w:cs="Arial"/>
          <w:color w:val="363636"/>
          <w:shd w:val="clear" w:color="auto" w:fill="FFFFFF"/>
        </w:rPr>
        <w:t>Для использования Библиотеки авторизация не нужна, достаточно перейти </w:t>
      </w:r>
      <w:hyperlink r:id="rId5" w:tgtFrame="_blank" w:history="1">
        <w:r w:rsidRPr="00AC5113">
          <w:rPr>
            <w:rFonts w:ascii="inherit" w:hAnsi="inherit" w:cs="Arial"/>
            <w:color w:val="0000FF"/>
            <w:u w:val="single"/>
            <w:bdr w:val="none" w:sz="0" w:space="0" w:color="auto" w:frame="1"/>
            <w:shd w:val="clear" w:color="auto" w:fill="FFFFFF"/>
          </w:rPr>
          <w:t>по ссылке.</w:t>
        </w:r>
      </w:hyperlink>
    </w:p>
    <w:p w14:paraId="46F33A03" w14:textId="77777777" w:rsidR="008A6813" w:rsidRDefault="008A6813"/>
    <w:p w14:paraId="770EAB7F" w14:textId="5A1CDC33" w:rsidR="008A6813" w:rsidRDefault="008A6813">
      <w:r w:rsidRPr="008A6813">
        <w:t>https://edsoo.ru/2023/06/14/vse-materialy-biblioteki-czifrovogo-o/</w:t>
      </w:r>
    </w:p>
    <w:sectPr w:rsidR="008A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90"/>
    <w:rsid w:val="008A6813"/>
    <w:rsid w:val="00AC5113"/>
    <w:rsid w:val="00B6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AD1"/>
  <w15:chartTrackingRefBased/>
  <w15:docId w15:val="{1B174FC6-C601-4DC0-AE3B-5AC36459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8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6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apkpro.ru/" TargetMode="External"/><Relationship Id="rId4" Type="http://schemas.openxmlformats.org/officeDocument/2006/relationships/hyperlink" Target="https://rosuchebnik.ru/material/spisok-eor-nachalnaya-sh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2023-11-08T09:54:00Z</dcterms:created>
  <dcterms:modified xsi:type="dcterms:W3CDTF">2023-11-08T11:03:00Z</dcterms:modified>
</cp:coreProperties>
</file>